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A69F7" w:rsidRDefault="002E6175">
      <w:pPr>
        <w:pStyle w:val="normal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A69F7" w:rsidRPr="004362BE" w:rsidRDefault="002E6175" w:rsidP="004362BE">
      <w:pPr>
        <w:pStyle w:val="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Список литературы</w:t>
      </w:r>
    </w:p>
    <w:p w:rsidR="000A69F7" w:rsidRPr="004362BE" w:rsidRDefault="002E6175" w:rsidP="004362BE">
      <w:pPr>
        <w:pStyle w:val="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1. Абдулаев Ш.С.О., Деневизюк Д.А., Садыкова А.М. Модернизация и инновации в промышленности для достижения стратегических целей // Региональные проблемы преобразования экономики. – 2014. – №7(45). – С.69-73.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2. Акаев А.А. Влияние углеводородных энергоресурсов на динамику мирового экономического развития в XXI в // Экономическая наука современной России. – 2014. – №2(65). – С.34-46.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3.  Аксенов К.В. Теоретические основы управления инновационной деятельностью при формировании инфраструктурных проектов// Вестник ОрелГИЭТ. - 2014. - №3(29). - С. 18-23.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4. Алексеев А.В., Кузнецова А.В. Современное состояние производственного аппарата промышленности РФ и задачи создания инновационной экономики в России //IX Междунар. науч. конгресс и выставка "Интерэкспо ГЕО-Сибирь-2013" Новосибирск : СГГА. - 2013. - Т. 1. – С.2-4.    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5. Альбитер Л.М. Современные проблемы и возможности развития производственной инфраструктуры промышленных комплексов в Самарской области// Вестник Самарского государственного технического университета. Серия: Экономические науки. - 2012. - №2. - С.30-38.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6. Альбитер Л.М. Цели и задачи эффективного управления производственной инфраструктурой промышленного комплекса в условиях модернизации народного хозяйства//естник Самарского государственного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технического университета. Серия: Экономические науки. - 2012. - №1. - С.5-9.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7.Альбитер Л.М. Стратегия формирования, функционирования и развития производственной инфраструктуры промышленного комплекса// Инновационная экономика: информация, аналитика, прогнозы. - 2012. - №3. - С.52-54.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8.  Амосенок Э.П. Технологические уклады: понятие и роль в экономических процессах // Экономика. Вопросы школьного экономического образования. – 2011. – №1. – С.10-18.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9. Антакова Н.А., Тарасов Р.О. Методика развития энергоэффективности в России // Инфраструктурные отрасли экономики: проблемы и перспективы развития. – 2013. – №1. – С.120-128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10. Архипов А.Ю., Гладкая С.В., Калугина М.В. Рыночно-инфраструктурные условия развития инновационно-ориентированных институтов в сфере внешнеэкономической деятельности Российских регионов// Наука и образование: хозяйство и экономика; предпринимательство; право и управление. - 2015. - №1(56). - С.73-78.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11. Атабаева Ш.А. Критерии и показатели оценки эффективного развития промышленных предприятий// Молодой ученый. - 2013. - №5. - С. 232-234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12. Ашхотов А.М. Структурные противоречия экономической эффективности российского промышленного комплекса//Финансы и кредит.- 2013. -№23. - С 56 - 65.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13. Багдасарян Н.А. Анализ методик оценки эффективности реализации инфраструктурных проектов на условиях государственно-частного партнерства// Актуальные вопросы экономических наук. - 2014. - №41-1. С. 92-98. 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14.    Беломестнов В.Г. Инновационная промышленная политика региона // Экономика, статистика и информатика. Вестник УМО. – 2012. – №3. – С.19-22.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15.           Белоусова А.Н. Роль сферы услуг в рыночной экономике России // Вестник Самарского государственного экономического университета. – 2013. – №3(101). – С.16-19.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16. Береснев Ф.А. Использование мониторинга инфраструктурных проектов для оптимизации деятельности Российских промышленных предприятий в системе взаимосвязанных инвестиций и производственных операций// Вопросы экономики и права. - 2014. - №67. - С.82-85.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17.           Бляхман Л.С. Промышленная политика – основа перехода к новой модели экономического роста // Проблемы современной экономики. – 2013. – №1 (45). – С.7-17.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18.           Бондаренко Н.Е. Инновационная политика государства: теоретические аспекты реализации // Вестник Алтайской академии экономики и права. – 2013. – №S1. – С.11-15.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19.           Бородина Ю.Б., Федосова Т.С. Теоретические аспекты экономического роста Российской Федерации: понятие, факторы, модели // Экономика и предпринимательство. – 2013. – №6(35). – С.19-25.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20. Быстрова А.К. Проблемы глобальной инфраструктуры в центральноазиатском регионе. Оптимизация роли России/ Москва: ИМЭМО РАН. - 2013. - 96с.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21. Бюхер К. История труда// СПб: изд. М.И.Водолазовой. - 1897г. - сб. ст. «История труда в связи с историей некоторых форм промышленности» - 354с.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22. Власов Б.В. Повышение эффективности вспомогательных производств/ Москва: Машиностроение. - 1983. - 142с.    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23. Воейков М.И. Стратегии модернизации российской экономической системы // Экономическое возрождение России. – 2014. – Т.3 (41). – С.16-23.    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24. Вьюнов В.Н., Нур Ф.И., Пискарев А.Е., Иванова Т.А., Самсонова М.А., Сидельникова А.А. Евразийская интеграция: сложный и длинный путь// Молодой ученый. - 2015. - №2. С. 258-260.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25. Вьюнов В.Н. Хрущев Никита Сергеевич как лидер и реформатор советского государства// Молодой ученый. - 2014. - №15. - С.351-353.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26. Воронцова З.И., Собянин Я.К. Развитие фасилити менеджмента в России// Инновационная наука и современно общество. 2014. – С.96-98.   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27. Гакаев А.Ж. Фасилити-менеджмент как система обеспечения деятельности организации// Управление мегаполисом. - 2010. - №4. - С. 165-172.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28.    Георгиев Д. Внедрение инноваций в государственных компаниях и инфраструктурных монополиях// Наноиндустрия. - 2015. - №1 (55). С.22-29.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29. Глазьев С.Ю., Фетисов Г.Г. Новый курс: стратегия прорыва// Экономические стратегии. - 2014. - Т.16. - №4 (120). С.8-17.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30. Глазьев С.Ю.  Стратегия опережающего развития// Фундаментальные и прикладные исследования кооперативного сектора экономики. - 2013. - №1. - С.3-8.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31. Глазьев С.Ю. Реальная экономика отрезана от кредитных ресурсов, эмитируемых государством// Лизинг. - 2015. №1. С. 53-56.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32. Глушич Н.Г. Производственная инфраструктура в современной России, ее элементы и особенности// Вестник Нижегородского университета им. Н.И. Лобачевского. Серия: Экономика и финансы. - 2005. - №1. - С.683-687.   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33. Глушич Н.Г. Производственная инфраструктура и перспективы её развития в России: дис. ... канд. экон. наук: 08.00.01 / Н.Г. Глушич. – Нижний Новгород. - 2009. – 168 с.  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34. Гукасова Н.Р.</w:t>
      </w:r>
      <w:r w:rsidRPr="004362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Инструменты повышения энергоэффективности российской промышленности// Экономика, статистика и информатика. Вестник УМО.- 2015.- № 1.   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35.           Гостева С.Р. Переход к устойчивому развитию определяющая парадигма модернизации России // Регион: системы, экономика, управление. – 2013. – №1(20). – С.8-20.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36.           Гречко М.В. Инновационное развитие экономики на основе человеческого капитала: трансформация факторного обеспечения // Экономика и предпринимательство. – 2013. – №9 (38). – С.113-116.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37.           Гречко М.В. Мировые тенденции инновационного развития экономики // Экономика и предпринимательство. – 2012. – №4. – С.49-53.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38.           Губанов С. Кризисная динамика: параметры и причины. Природа кризиса: воспроизводственный подход // Региональный экономический журнал. – 2011. – №1 (1). – С.1-18.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39.           Губанов С. Неоиндустриализация плюс вертикальная интеграция (о формуле развития России) // Экономист. – 2008. – №9. – С.3-27.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40.           Губанов С. Основной вызов России: переход от экспортно-сырьевой модели к неоиндустриальной // Проблемы теории и практики управления. – 2014. – №11. – С.38-45.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41.           Губанов С. Системные ответы на вопросы развития России // Проблемы теории и практики управления. – 2013. – №12. – С.40-52.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42.           Губанов С.С. Державный прорыв. – М: Книжный мир, 2012. – 224с.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>43. Гукасова Н.Р., Сахарова Л.А. Противоречия формирования конкурентоспособности российской промышленности// Экономика и предпринимательство. - 2014.-№ 12(ч.2)(53-2).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44. Данченко О. Инструментарий государственно-частных партнерств для активизации инвестиций в инфраструктурные проекты// РИСК: Ресурсы, информация, снабжение, конкуренция. - 2014. - №1. С. 135-142.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45. Доенин В.В., Зунг Л.М., Ляпунцова Е.В. Модели динамической логистики// Естественные и технические науки. 2012. №2. С.474-480.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46. Домарацкая Е.А. Понятие фасилити-менеджмента как управление инфраструктурой организации//Технические университеты: интеграция с европейскими и мировыми системами образования. Материалы VI Международной конференции. – 2014. – С. 428-429.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47. Домбровская Ю.И., Светник Т.В. Методические вопросы разработки стратегии региональной инфраструктурной компании// Экономика и предпринимательство. - 2014. - №12-3. С. 886-891.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48.           Дорофеева Н.М. Концепция человеческого капитала как фактор инновационного развития и экономического роста // Вестник Алтайской академии экономики и права. – 2012. – №1. – С.25-28.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49. Еделев Д.А., Кукарин М.В. Проблемы формирования новой воспроизводственной роли промышленности// Вопросы экономики и права. - 2014. - №69. - С.70-74.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50. Ермакова Ж.А., Свечникова В.В. Инфраструктурное обеспечение инновационного развития промышленного комплекса Оренбургской области// Креативная экономика. - 2014. - №1(85). - С.48-56.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51. Жамин В.А. Инфраструктура при социализме// Вопросы экономики. – 1977. – № 2. – С. 13–20.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52. Жанказиев А.Х., Сахарова Л.А. Тенденции промышленного развития в постиндустриальных условиях// Экономика и предпринимательство. - 2014. - №6. - С.241-247.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53.           Жуков М. Развитие инфраструктуры как фактор экономического роста // Проблемы теории и практики управления. – 2014. – №9. – С.68-76.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54.           Жуковская И.Ф. Человеческий капитал и конкурентоспособность российской экономики // Современная конкуренция. – 2011. – №6. – С.137-139.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55.   Запорожцева Л.А. Соотношение теории циклов и закономерностей экономически безопасного развития предприятия в современных условиях хозяйствования // Социально-экономические явления и процессы. – 2014. – Т.9. – №9. – С.42-50.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56.Затонский А.В., Сиротина Н.А. Значение и роль природно-ресурсного потенциала в обеспечении устойчивого развития региона // Научный журнал НИУ ИТМО. Серия: Экономика и экологический менеджмент. – 2015. – №1. – С.76-79.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57.           Зельднер А. Государство в системе обеспечения устойчивого развития экономики // Вестник Института экономики РАН. – 2012. – №6. – С.66-77.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58. Зиядуллаев Н.С., Альбитер Л.М., Петросян А.Д. Управление производственной инфраструктурой регионального промышленного комплекса// Экономика строительства. - 2014. - №5(29). - С.10-21.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59.           Иванов Н.С. Инновационное развитие в управлении человеческим капиталом // Бизнес в законе. Экономико-юридический журнал. – 2014. – №3. – С.219-222.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>60.           Игнатова Т.В., Васильев П.П. Повышение значимости теории человеческого капитала для управления модернизацией российской экономики // Journal of Economic Regulation. – 2013. – Т.4. – №2. – С.49-55.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61.           Изычев А.М. Особенности механизма управления знаниями в условиях экономики знаний // Социально-экономические явления и процессы. – 2012. – №2 (36). – С.52-56.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62.           Индикаторы инновационной деятельности: 2008. Статистический сборник. – М.: ГУ-ВШЭ, 2008. – 424с.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63. Иртегова Е.Г., Кобец В.Б. Применение фасилити-менеджмента на предприятиях топливно-энергетического комплекса: анализ опыта международных компаний// Вестник Самарского государственного технического университета. Серия: Экономические науки. – 2014. - №4(14). С.70-74.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64.           Кабаев В.Н. Наделенность природными ресурсами - зависимость или фактор экономического роста? // Вестник Института экономики РАН. – 2014. – №4. – С.198-205.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65. Калтырина, И.В. Социально-экономическая стратегия развития инфраструктуры региона: приоритеты и перспективы: дис. ... канд. экон. наук: 08.00.05 / И.В. Калтырина. – Ростов-на-Дону. - 2005. – 176 с.  </w:t>
      </w:r>
    </w:p>
    <w:p w:rsidR="000A69F7" w:rsidRPr="00CD3BB8" w:rsidRDefault="002E6175" w:rsidP="00CD3BB8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66.   Каменский, А.Н. Формирование инновационной инфраструктуры в целях развития социальноэкономических систем: дис. ... канд. экон. наук: 08.00.05 / А.Н. Каменский. – Москва. - 2011. – 230 с.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67. Каранович М.К. Сущность и роль сферы услуг как прогрессивного фактора развития экономики // Экономика и предпринимательство. – 2013. – Т.7. – №1(30). – С.122-124.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>68. Карпенко О.А. Источники финансирования инновационной деятельности предприятия // Креативная экономика. – 2014. – №7 (91). – С.40-47.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69. Кельбах С.В. Инфраструктурная услуга как опекаемое благо с особыми условиями ценообразования// Экономика и предпринимательство. - 2014. - №4-1. - С.237-240.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70. Кертбиев З.М., Ляпунцова Е.В.</w:t>
      </w:r>
      <w:r w:rsidRPr="004362BE">
        <w:rPr>
          <w:rFonts w:ascii="Times New Roman" w:hAnsi="Times New Roman" w:cs="Times New Roman"/>
          <w:sz w:val="28"/>
          <w:szCs w:val="28"/>
        </w:rPr>
        <w:t xml:space="preserve">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>Противоречивые тенденции российской энергоэффективности// Экономика и предпринимательство.- 2015.- № 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71. Кертбиев З.М. Российская промышленность: проблемы энергоемкости// Актуальные вопросы экономических наук. 2014. - №.41-2. - С.97-102.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72. Кизим А.А., Мищенко Л.Я., Шевченко И.В. Особенности и тенденции организации инвестиционных процессов в сфере развития транспортно-логистической инфраструктуры промышленности// Национальные интересы: приоритеты и безопасность. - 2014. - №31. С.2-16.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73. Кизим А.А., Саввиди С.М., Солахов П.А. Факторы и условия социально-экономического развития региона: инвестиции, инфраструктура, проекты (на примере Краснодарского края)/ Краснодар. - 2014.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74. Кизим А.А., Жабин В.В. Финансовое сопровождение субъектов региональной инфраструктуры и инфраструктурных проектов// Наука и образование: хозяйство и экономика; предпринимательство; право и управление. 2014. №2(45). С.13-21.  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75. Кизим А.А., Бучина Е.В. Экономическая безопасность региона в контексте развития инфраструктуры (на примере Краснодарского края)// Наука и образование: хозяйство и экономика; предпринимательство; право и управление. - 2015. - №2(57). С.41-46.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76.Козельский А.В. Эволюция сферы инфраструктурных услуг как фактор экономического роста // Terra Economicus. – 2013. – Т.11. – №4-3. – С.79-83.   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77.Комаров М.П. Инфраструктура регионов мира/ СПб.:  Михайлов. - 2000. – 346с.     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78.  Кондратьев Н.Д. Большие циклы конъюнктуры и теория предвидения. – М.: ЗЛО «Издательство «Экономика», 2002. – 767с.  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79.           Кононов В.М. Инновационная политика и политические инновации как фактор состоятельности и конкурентоспособности современного государства // Вестник Тамбовского университета. Серия: Гуманитарные науки. – 2014. – №11 (139). – С.116-122.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80.           Корелов А.Г. Критерии выбора инструментария инновационной промышленной политики // Вестник Тверского государственного университета. Серия: Экономика и управление. – 2014. – №3. – С.237-245.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81.           Корелов А.Г. Сущность понятия «инновационная промышленная политика» // Вестник Тверского государственного университета. Серия: Экономика и управление. – 2012. – №14. – С.130-135.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82.           Королева А.В. Теоретические подходы к формированию устойчивого развития отраслей промышленности // Экономика и предпринимательство. – 2014. – №9. – С.540-543.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83.           Королева О.В. Институциональные аспекты инновационной промышленной политики // Экономические науки. – 2013. – №107. – С.22-25.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84.           Коряков А.Г. Парадигма управления предприятием и обеспечение его развития на основе концепции устойчивого развития // Бизнес в законе. Экономико-юридический журнал. – 2012. – №3. – С.179-182.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>85.           Краснопольский, Б.Х. Инфраструктура в системе регионального хозяйственного комплекса Севера / Б.Х. Краснопольс кий. – М.: Наука, 1980. – 145 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86. Краснюк Л.В. Анализ влияния промышленной политики на развитие национальной экономики // Научно-технические ведомости Санкт-Петербургского государственного политехнического университета. Экономические науки. – 2012. – Т.6. – №161 (161). – С.16-21.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87.        Красовский В.П., Бронштейн Я.Т. Инфраструктура и интенсификация экономики. - М.: Наука. - 1980. – 192 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88.           Крутиков В.К., Зайцев Ю.В. Необходимость перехода от заимствования к инновациям: калужский опыт привлечения иностранных инвестиций // Известия Тульского государственного университета. Экономические и юридические науки. – 2013. – №2-1. – С.16-20.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89.           Кудинова Г.Э. Парадигма перехода России и регионов к «зеленой экономике» и устойчивому развитию // Вестник Волгоградского государственного университета. Серия 3: Экономика. Экология. – 2014. – №3. – С.104-112.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90. Кузин Н.Я., Люлькина Н.М., Люлькин В.С. Основные задачи и функции фасилити менеджмента в процессе технической эксплуатации объектов коммерческой недвижимости// Современные проблемы науки и образования. - 2014. - №6. С.589.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91.Кузык Б.Н., Яковец Ю.В. Россия – 2050: стратегия инновационного прорыва. – М.: Экономика. - 2005. – 624с.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92.Лаврова А.В. Устойчивое развитие промышленности: межотраслевое взаимодействие и занятость// Фундаментальные исследования и занятость. - 2014. - 12-5. - С.1047-1051.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>93.  Лаврова Н.А. Экономика знаний и факторы, ее определяющие // Вестник Саратовского государственного социально-экономического университета. – 2012. – №1(40). – С.33-37.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94.           Лагранж Ж. Аналитическая механика. – М.: Гос. изд-во техн.-теорет. лит., 1950. – Т.1. – 594с.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95.           Лакирбая И.Д. Разработка и внедрение инновационных проектов промышленного предприятия // Terra Economicus. – 2013. – Т.11. – №4-2. – С.87-91.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96.           Ланкастер К. Математическая экономика. – М.: Советское радио, 1972. – 464с.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97.           Латынина Н.А. Факторы обеспечения экономического роста // Актуальные проблемы экономики и права. – 2013. – №1 (25). – С.5-9.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98. Ленин В.И. Развитие капитализма в России/ Москва. - Т.3. - Полное собрание сочинений. - 1963 - 503с.       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99.           Леонтьева А.Н. Человеческий капитал в устойчивом развитии экономики региона // Проблемы современной экономики. – 2012. – №3. – С.247-251.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100.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Лобачева Е.Н., Борисенкова Л.Н. Роль человеческого капитала в инновационной экономике // Гуманитарный вестник. – 2013. – №8(10). – С.8.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101.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Локалов А.А. Инновационная экономика и новая экономика: соотношение процессов и понятий // Вестник Саратовского государственного социально-экономического университета. – 2013. – №1. – С.128-131.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102.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Локалов А.А. Институциональная структура инновационной экономики // Вестник Саратовского государственного социально-экономического университета. – 2012. – №4 (43). – С.35-39.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103.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 xml:space="preserve">Лоскутова М.В. Целевые ориентиры совершенствования государственной политики обеспечения экономического роста в России //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>Социально-экономические явления и процессы. – 2012. – №10 (44). – С.123-129.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104.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Ляпунов А.М. Избранные труды: работы по теории устойчивости. – М.: Наука, 2007. – 574с.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105.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Майдокин А.Н. Устойчивый экономический рост: факторы его достижения // Экономика и предпринимательство. – 2013. – №4(33). – С.397-401.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106.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Макаров В.Л. Микроэкономика знаний. – М.: Экономика, 2007. – 208с.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107.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Макаров В.Л. Модели согласования экономических интересов. – Новосибирск: Изд-во НГУ, 1981. – 66с.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108.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Малицкая Е.А. Организационно-структурные аспекты в управлении инфраструктурными проектами// Вопросы современной экономики. - 2014. - №1(5). С.55-74.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109.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Малышев Ю.А., Камалов А.И. Новая парадигма региональной промышленной политики // Вестник Пермского университета. Серия: Экономика. – 2011. – №1. – С.6-23.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110.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Мастихин А.А., Савина Е.А., Попов К.А., Стригина М.О., Филиппова М.Г., Скляренко С.А. Последствия вступления в ВТО для отечественной фармацевтической промышленности// Молодой ученый. - 2014. - №6(65). С. 453-455.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111.  Матвеев В.В. Роль государства в формировании механизмов развития инфраструктурных сфер экономической деятельности// Экономические науки. – 2012. - №91. – С. 34-38.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112. Матвеева А.С., Лещинская А.Ф. Специфика формирования человеческого капитала в национальных исследовательских университетах // Экономика в промышленности. – 2014. – №4. – С.9-19.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>113. Матвеева И.В. Инфраструктурный аспект современных теорий фирмы// Инфраструктурные отрасли экономики: проблемы и перспективы развития. - 2014. - №4. - С.8-11.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114. Межевич Н.М. Внешняя политика государств Прибалтики и крупные инфраструктурные проекты 2010-2014 годов// Балтийский регион. - 2014. - №1. - С.7-28.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115. Меркулов, А.А. Совершенствование рыночной инфраструктуры региона: дис. ... канд. экон. наук: 08.00.05 / А.А. Меркулов – Тамбов. - 2007. – 171 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 116.  Милякова Л.В., Смирнова Н.В. Государственно-частное партнерство как инструмент реализации инфраструктурных проектов// Актуальные проблемы гуманитарных и естественных наук. - 2014. - №3-1. С.215-219.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117. Минакова Т.Е., Лобанов О.С., Галстян А.Ш. Энергосбережение: инфраструктурный подход// Международный научно-исследовательский журнал. - 2014. - №7-1 (26). С.53-54.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118. Михайлов Ю.И., Первов К.В. Методические подходы к формированию системы управления производственной инфраструктурой промышленного предприятия// Известия высших учебных заведений. Серия: Экономика, финансы и управление производством. 2011. №4. С. 57-61.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119.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Могилевкин И.М. Россия в глобальной инфраструктуре. Проблема оптимизации транспортно-коммуникационной политики в меняющихся условиях мировой экономики/ Москва: ИМЭМО РАН. - 2008. - 150с.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120.  Мусостова Д.Ш. Региональная производственная инфраструктура: теоретические взгляды на пути развития// Гуманитарные научные исследования. - 2014. - №9(37). С. 118-120.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>121. Нагапетян А.Р., Рубинштейн Е.Д., Кривелевич М.Е. Инвестиции в развивающиеся экономики: инфраструктурные и институциональные вызовы и пути их преодоления// Проблемы современной экономики (Новосибирск). - 2014. - №22-2. С.74-78.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122. Некипелов А.Д., Ивантер В.В., Глазьев С.Ю. Россия на пути к современной динамичной и эффективной экономике// Финансовый бизнес. 2014. №2(169). С.77-80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123. Никулина О.В., Гукасова А.В. Формироаие инфраструктурного обеспечения агропромышленного комплекса в качестве основы инновационного развития отрасли// Экономика и предпринимательство. 2015. №2 (55). С. 686-693.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124.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 xml:space="preserve">Овешникова Л.В. Модель прогнозирования инфраструктурного обеспечения (региональный уровень)// Экономика и предпринимательство. - 2014. - №12-3. - С. 221-226.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125.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Омарова, К.А. Государственное регулирование развития социальной инфраструктуры региона: дис. ... канд. экон. наук: 08.00.05 / К.А. Омарова. – Махачкала, 2006. – 205 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126.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 xml:space="preserve">Пенович Л. Структурирование государственных инфраструктурных мегапроектов// Управление проектами и программами. - 2014. - №2. - С. 122-129.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127.  Первов К.В., Михайлов Ю.И. Методы управления развитием производственной инфраструктуры промышленного предприятия// Российский экономический интернет-журнал. - 2012. - №1. - С.157-162.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128. Первов К.В. Современный подход к управлению техническим обслуживанием и ремонтом оборудования на промышленных предприятиях// Казанская наука. - 2011. - №1. С.171-172.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129. Первов К.В. Управление производственной инфраструктурой промышленного предприятия на основе имитационного моделирования// Вестник ИНЖЭКОНа. Серия: Экономика. - 2012. - №2. - С.278-282.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130. Петрова А.Д., Блаженкова Н.М., Баталова Н.Т. Инфраструктурное обеспечение как фактор конкурентоспособности предпринимательства в условиях ВТО// Проблемы современной экономики (Новосибирск). - 2014. - №21. - С. 21-25.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131.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Петропавловская А.В. Развитие понятия «трудовой потенциал» // Вестник Российского государственного торгово-экономического университета (РГТЭУ). – 2014. – №1 (81). – С.45-50.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132.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Пилипенко Е.В., Баталова Ю.В. Экономика знаний как механизм формирования шестого технологического уклада. Теоретические и методологические проблемы экономики промышленности как науки / под общ. ред. Е.В.Пилипенко, Ю.В.Баталова. – Екатеринбург: Ин-т экономики УрО РАН; Усть-Каменогорск: ВКГТУ, 2014. – 40с.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133.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Подмолодина И.М., Шмелев П.Ю., Перегудова Л.В. Формирование и реализация промышленной и инновационной политики: опыт Германии // Экономика и предпринимательство. – 2014. – №1-2. – С.52-55.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134.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Полтерович В.М. Теория экономического равновесия: основные понятия // Экономическая школа. – 1999. – Вып. 5. – С.487–499.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135.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Пономарева С.А. Кризис как предмет социально-философского анализа // Вестник Вятского государственного гуманитарного университета. – 2010. – Т.4. – №3. – С.27-32.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136.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Пономарева Т.Г. Формирование человеческого капитала в условиях инновационного развития экономики // Экономика и управление. – 2012. – №6 (80). – С.115-116.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137.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Попов Е.В. Становление институциональной теории // Журнал экономической теории. – 2013. – №4. – С.13-22.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138.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Попов Л.А. Концепция устойчивого развития, или новая социально-экономическая парадигма // Учет и статистика. – 2012. – №26. – С.65-68.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139.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Портер М. Конкуренция. – М.: Вильямс, 2010. – 592с.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140.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Проценко О.Д. Особенности вхождения России в экономику инноваций // Экономика и управление. – 2012. – №10(84). – С.17-19.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141.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Прохорова И.А. Влияние инфраструктурного потенциала на развитие и размещение производительных сил Дальневосточного Федерального Округа// Экономика, социология и право. - 2014. - №4. - С.77-79.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142.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Распоряжение Правительства РФ от 08.12.2011 №2227-р «Об утверждении Стратегии инновационного развития Российской Федерации на период до 2020 года» // КонсультантПлюс. – URL: http://base.consultant.ru/cons/cgi/online.cgi?req=doc;base=LAW;n=123444.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143.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Распоряжение Правительства РФ от 17.11.2008 №1662-р «О Концепции долгосрочного социально-экономического развития Российской Федерации на период до 2020 года» // КонсультантПлюс. – URL: http://base.consultant.ru/cons/cgi/online.cgi?req=doc;base=LAW;n=90601.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144.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Рассел Д. Закон Парето. – М.: Книга по Требованию, 2012. – 92с.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145.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 xml:space="preserve">Родионов А.Н. Оценка рисков инфраструктурных проектов методом анализа иерархий// Вестник Университета (Государственный университет управления). - 2014 - №12. - С. 162-167.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146.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Ромаданова О.А. Методика измерения стоимости человеческого капитала корпорации // Экономика и управление. – 2013. – №6 (92). – С.69-73.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147.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Ромаданова О.А. Человеческий капитал как фактор инновационного развития экономики // Экономика и предпринимательство. – 2013. – №12-4. – С.47-50.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148.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Романова О.А., Бухвалов Н.Ю. Формирование теоретической платформы как системной основы промышленной политики в условиях новой индустриализации // Экономические и социальные перемены: факты, тенденции, прогноз. – 2014. – №2(32). – С.53-66.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149.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Ромащенко Т.Д., Титова О.В., Кисова А.Е. Человеческий потенциал в системе факторов экономического роста // Современная экономика: проблемы и решения. – 2014. – №9 (57). – С.106-114.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150.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Российский статистический ежегодник. 2014: Статистический сборник. – М.: Росстат, 2014 – 693с.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151.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Рощина Л.Н. Пространственные особенности стратегически ориентированных на инновации программ развития промышленности // Terra Economicus. – 2012. – Т.10. – №1-3. – С.123-128.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152.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Руднев М.Ю. Создание инновационных кластеров как основа инновационной политики России // Экономика и управление в XXI веке: тенденции развития. – 2011. – №2. – С.73-76.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153.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Рыбаков Ф.Ф. Промышленная политика: инновационная и инвестиционная составляющие // Инновации. – 2011. – №2. – С.77-82.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154.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Рябов И.В., Смирнова О.О., Агапова Е.В. Подходы к оценке влияния институциональных факторов на экономический рост // Бизнес в законе. Экономико-юридический журнал. – 2013. – №5. – С.152-156.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155</w:t>
      </w:r>
      <w:r w:rsidR="005C092A" w:rsidRPr="004362BE">
        <w:rPr>
          <w:rFonts w:ascii="Times New Roman" w:eastAsia="Times New Roman" w:hAnsi="Times New Roman" w:cs="Times New Roman"/>
          <w:sz w:val="28"/>
          <w:szCs w:val="28"/>
        </w:rPr>
        <w:t xml:space="preserve">. Санто Б. Инновация как средство экономического развития/ М.: Прогресс. – 1990. – 295с.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>156. Сахарова Л.А., Лаврова А.В. Факторы конкурентоспособности Российской промышленности// Фундаментальные исследования. - 2014. - №12-5. - С.1057-1062.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157.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Семенкова Т.И. Инфраструктура и сфера услуг / Т.И. Семенкова // Мировая экономика и международные отношения. – 1971. – №3. – С. 116–126.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158.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 xml:space="preserve">Симакова Е.К. Применение контрактов жизненного цикла в сфере инфраструктурных проектов// Вестник Санкт-Петербургской юридической академии. - 2015. - Т.26. -№1. - С.64-67.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159.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Скляренко С.А., Панченко Т.М., Филиппова М.Г., Каппушева Ф.М. Григорий Федорович Орентлихер – как родоначальник теории экономики труда вспомогательных рабочих и теории организации вспомогательного производства предприятия// Сборник научных трудов Sworld. - 2013. - T.33. - №2. - С. 29-38.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160.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Скляренко С.А. Научно-методические подходы к формированию стратегии развития производственной инфраструктуры предприятий пищевой промышленности: дис. … канд. экон. наук/ Москва. - 2011.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161. Скляренко С.А. Политика развития промышленного развития на ближайший период// Экономика и предпринимательство. - 2014. - №11-4. С.44-46.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162. Скляренко С.А. Развитие отраслевых центров научно-технологического прогнозирования в рамках программы развития промышленного потенциала России// Фундаментальные исследования. - 2014. - №12-10. - С. 2196-2198.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163. Станиславский А.Р. Технический перевод и коммуникации в международных инфраструктурных проектах// Филология и литературоведение. - 2014. - №3(29). С.4.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164.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Старцев В.А. Инвестиции в инновации как необходимое условие повышения конкурентоспособности российской экономики // Вопросы региональной экономики. – 2013. – Т.17. – №4. – С.68-74.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165.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Стригина, М.О., Скляренко С.А., Филиппова М.Г., Мастихин А.А., Гребиниченко К.А. К теоретическим основам повышения эффективности промышленного предприятия на современном этапе// Экономика и предпринимательство. - 2013. - №12-4. - С.339-342.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166.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Судьин К.Н. Устойчивое развитие социально-экономических систем: подходы к определению сущности // Сибирская финансовая школа. – 2013. – №2(97). – С.18-22.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167.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Талонов А.В., Атаманова Н.А. Программа учебной дисциплины “Фасилити-менеджмент”/ Москва: ГУУ. - 2013. - 14с.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168.  Талонов А.В. Фасилити менеджмент. Учебное пособие/ Москва. - 2010. - 101с.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169. Тараненко О.Н. Государственно-частное партнерство как инновационный способ финансирования инфраструктурных проектов// Государственное и муниципальное управление в XXI веке: теория, методология, практика. - 2014. - №14. - С. 86-91.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170.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Татуев А.А., Стефанчук Е.Н., Хоханов М.М. Новый этап промышленного развития Российской экокономики// Экономика в промышленности. - 2014. - №1. - С.9-14.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171. Тихонов Н.Б. Теоретические аспекты совершенствования управления производственной инфраструктурой в регионе// Вестник Оренбургского государственного университета. - 2014. - №8(169). - С.138-43 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172.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Трегубович И.В. Методы структурирования производственной инфраструктуры промышленных предприятий: дис. ... канд. экон. наук/ СПб. - 2000. – 197 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173.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Трошин А.С. Реструктуризация предприятий производственной инфраструктуры: дисс. на соискание ученой степени кандидата экономических наук/ Белгород. - 2004.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174.  Туровец О.Г.,  Часовских Т.А. Основы организации ресурсосберегающей производственной системы промышленного предприятия// Вестник Воронежского государственного технического университета. - 2011. - Т.7. - №11-3. - С. 43-46.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175. Туровец О.Г., Родионова В.Н. Организация производства как важный фактор модернизации инновационного развития предприятий// Организатор производства. - 2013. - №1(56). - С. 23-26.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176.  Туровец О.Г., Родионова В.Н. Концепция реализации принципов бережливого производства// Организатор производства. - 2014. - №3(62). С.12-18.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177. Увайсаева А.Г., Абдулкадырова М.А. Динамика развития инфраструктурной составляющей Чеченской Республики// Вестник Института экономики РАН. - 2015. - №1. - С. 184-190. 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178. Фархутдинов Р.Р. Влияние программы энергоснабжения на динамику регионального развития (на примере Республики Татарстан) // Горизонты экономики. – 2013. – №6-2 (12). – С.92-95.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179. Филиппова М.Г. Приоритеты эффективного развития промышленных предприятий на основе трансформации управления их производственной инфраструктурой: дис. канд. экон. наук/ Москва. – 2013.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180.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Филиппова М.Г. Производственная инфраструктура организации как двигатель в формировании кластера// Молодой ученый. 2013. № 10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181.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Филиппова М.Г. Пути повышения эффективности функционирования производственной инфраструктуры промышленного предприятия// Образование. Наука. Научные кадры. - 2013. - №5. - С.116-117.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182.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Фролов Д.П., Шелестова Д.А. Экономика знаний: концептуализация теории, институционализация практики // Журнал экономической теории. – 2013. – №4. – С.169-181.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183.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Халидов М.М. Актуальные проблемы экономического роста в Российской Федерации // Вестник Ростовского государственного экономического университета (РИНХ). – 2014. – №2 (46). – С.173-176.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184.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Хасанова А.А. Взаимосвязь инвестиций и инноваций: микро-, макро- и мегауровни // Вестник Омского университета. Серия: Экономика. – 2013. – №2. – С.79-88.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185.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Хикс Дж.Р. Стоимость и капитал. – М.: Прогресс, 1993. – 488с.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186.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Хмелева Г. Инновационное развитие региона: интенсивный и экстенсивный пути // Проблемы теории и практики управления. – 2012. – №7-8. – С.49-55.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187.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Хоконов А.А. К вопросу о значении фактора человеческий капитал в инновационном развитии страны // МИР (Модернизация. Инновации. Развитие). – 2015. – №1 (21). – С.76-80.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188.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Хорошун Н.Д. Повышение конкурентоспособности как стратегическое направление геоэкономической политики стран Европейского Союза // Бизнес в законе. Экономико-юридический журнал. – 2014. – №6. – С.142-146.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189.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 xml:space="preserve">Цурова Л.А., Яндиева М.С. Особенности трансформации инфраструктурных элементов региональной экономики// Вопросы экономики и права. - 2014. - №75. - С.78-82.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190.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 xml:space="preserve">Часовских В.П., Выскочил В.К. Фасилити менеджмент// Успехи современного естествознания. - 2010. - №10. - С.103.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191.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Часовских В.П., Выскочил В.К. Фасилити менеджмент методы управления непроизводственными функциями в организации (управление инфраструктурой организации)/ Екатеринбург. – 2009. - 160с.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192.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Черненко Г.А. Управление развитием производственной инфраструктуры региона: дис. ... канд. экон. наук: 08.00.05 / Москва. - 2009. – 179 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193.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 xml:space="preserve">Чернышев И. Необходимые и достаточные условия формирования и развития инфраструктурных транспортно-логистических проектов// РИСК: Ресурсы, информация, снабжение, конкуренция. - 2014. - №1. С. 13-17.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194. Чумляков К.С. Инвестиционная политика в развитии транспортно-инфраструктурного комплекса интеграционного объединения// Экономика и предпринимательство. 2015. №2(55). С. 26-32.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195.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 xml:space="preserve">Черновалова Г.А. Инфраструктурные механизмы управления инновационным развитием персонала как фактор устойчивого развития предприятия// Экономика и предпринимательство. - 2014. - №11-3. - С.437-443. 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>196. Чибисова Е.В. Инфраструктурное обеспечение национальной инновационной системы России// Научное обозрение. - 2014. - №8-2. С.768-776.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197.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Шубенков Д.Ю. Факторы и условия роста российской экономики: историко-экономический аспект // Экономика устойчивого развития. – 2012. – №11. – С.244-249.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198.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Шумпетер Й. История экономического анализа. – М.: Экономическая школа, 2004. – 1664с.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199.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 xml:space="preserve">Эльканов Р.Х. Влияние инвестиционной политики на экономику и реализация инфраструктурных проектов в Северо-Кавказском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Федеральном Округе// Финансовая аналитика: проблемы и решения. - 2015. - №1(235). - С.21-29.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200.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Яковец Ю.В. Эпохальные инновации XXI века. – М.: Экономика, 2004. – 448с.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201.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Ярош Р.В. Управление развитием рыночной инфраструктуры региона: дис. ... канд. экон. наук: 08.00.05 / Москва. - 2009. – 170 с.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2BE">
        <w:rPr>
          <w:rFonts w:ascii="Times New Roman" w:eastAsia="Times New Roman" w:hAnsi="Times New Roman" w:cs="Times New Roman"/>
          <w:sz w:val="28"/>
          <w:szCs w:val="28"/>
        </w:rPr>
        <w:t xml:space="preserve">202.  </w:t>
      </w:r>
      <w:r w:rsidRPr="004362BE">
        <w:rPr>
          <w:rFonts w:ascii="Times New Roman" w:eastAsia="Times New Roman" w:hAnsi="Times New Roman" w:cs="Times New Roman"/>
          <w:sz w:val="28"/>
          <w:szCs w:val="28"/>
        </w:rPr>
        <w:tab/>
        <w:t>Яшалова Н.Н. Теоретические аспекты взаимосвязи экологии и экономики в контексте устойчивого развития // Национальные интересы: приоритеты и безопасность. – 2012. – №44. – С.26-34.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362BE">
        <w:rPr>
          <w:rFonts w:ascii="Times New Roman" w:eastAsia="Times New Roman" w:hAnsi="Times New Roman" w:cs="Times New Roman"/>
          <w:sz w:val="28"/>
          <w:szCs w:val="28"/>
          <w:lang w:val="en-US"/>
        </w:rPr>
        <w:t>203. Atkins B., Brooks A. Total Facilities Management (3rd ed.)/ UK: Willey Blackwell. 130p.</w:t>
      </w:r>
    </w:p>
    <w:p w:rsidR="000A69F7" w:rsidRPr="004362BE" w:rsidRDefault="002E6175" w:rsidP="004362BE">
      <w:pPr>
        <w:pStyle w:val="normal"/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362B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204. Booty F. Facilities Management/ Amsterdam: Elsevier. - 2010. - p.295  </w:t>
      </w:r>
    </w:p>
    <w:p w:rsidR="000A69F7" w:rsidRPr="004362BE" w:rsidRDefault="002E6175" w:rsidP="004362BE">
      <w:pPr>
        <w:pStyle w:val="1"/>
        <w:spacing w:line="360" w:lineRule="auto"/>
        <w:ind w:firstLine="700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h.rzm5ogis2fmc" w:colFirst="0" w:colLast="0"/>
      <w:bookmarkEnd w:id="0"/>
      <w:r w:rsidRPr="004362BE">
        <w:rPr>
          <w:rFonts w:ascii="Times New Roman" w:eastAsia="Times New Roman" w:hAnsi="Times New Roman" w:cs="Times New Roman"/>
          <w:sz w:val="28"/>
          <w:szCs w:val="28"/>
          <w:lang w:val="en-US"/>
        </w:rPr>
        <w:t>205. Clark J.M. The Economics of overhead costs/ Chicago. - 1923.</w:t>
      </w:r>
    </w:p>
    <w:p w:rsidR="000A69F7" w:rsidRPr="0049687C" w:rsidRDefault="002E6175" w:rsidP="004362BE">
      <w:pPr>
        <w:pStyle w:val="1"/>
        <w:spacing w:line="360" w:lineRule="auto"/>
        <w:ind w:firstLine="700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h.90f3ciz1ekuw" w:colFirst="0" w:colLast="0"/>
      <w:bookmarkEnd w:id="1"/>
      <w:r w:rsidRPr="004362B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206. Trevor P. Facilities Management A Strategy for success/ UK:  </w:t>
      </w:r>
      <w:r w:rsidRPr="004362BE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 xml:space="preserve">Chartridge Books Oxford. - 2012. - 172 p. </w:t>
      </w:r>
      <w:bookmarkStart w:id="2" w:name="h.3sk9o4gwnww3" w:colFirst="0" w:colLast="0"/>
      <w:bookmarkEnd w:id="2"/>
    </w:p>
    <w:sectPr w:rsidR="000A69F7" w:rsidRPr="0049687C" w:rsidSect="0049687C">
      <w:headerReference w:type="default" r:id="rId6"/>
      <w:pgSz w:w="12240" w:h="15840"/>
      <w:pgMar w:top="1440" w:right="1440" w:bottom="1440" w:left="1440" w:header="720" w:footer="720" w:gutter="0"/>
      <w:pgNumType w:start="15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B31" w:rsidRDefault="00F90B31" w:rsidP="0049687C">
      <w:pPr>
        <w:spacing w:line="240" w:lineRule="auto"/>
      </w:pPr>
      <w:r>
        <w:separator/>
      </w:r>
    </w:p>
  </w:endnote>
  <w:endnote w:type="continuationSeparator" w:id="1">
    <w:p w:rsidR="00F90B31" w:rsidRDefault="00F90B31" w:rsidP="0049687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B31" w:rsidRDefault="00F90B31" w:rsidP="0049687C">
      <w:pPr>
        <w:spacing w:line="240" w:lineRule="auto"/>
      </w:pPr>
      <w:r>
        <w:separator/>
      </w:r>
    </w:p>
  </w:footnote>
  <w:footnote w:type="continuationSeparator" w:id="1">
    <w:p w:rsidR="00F90B31" w:rsidRDefault="00F90B31" w:rsidP="0049687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31470"/>
      <w:docPartObj>
        <w:docPartGallery w:val="Page Numbers (Top of Page)"/>
        <w:docPartUnique/>
      </w:docPartObj>
    </w:sdtPr>
    <w:sdtContent>
      <w:p w:rsidR="0049687C" w:rsidRDefault="003A3A6B">
        <w:pPr>
          <w:pStyle w:val="a5"/>
          <w:jc w:val="center"/>
        </w:pPr>
        <w:fldSimple w:instr=" PAGE   \* MERGEFORMAT ">
          <w:r w:rsidR="00C25778">
            <w:rPr>
              <w:noProof/>
            </w:rPr>
            <w:t>173</w:t>
          </w:r>
        </w:fldSimple>
      </w:p>
    </w:sdtContent>
  </w:sdt>
  <w:p w:rsidR="0049687C" w:rsidRDefault="0049687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0A69F7"/>
    <w:rsid w:val="000A69F7"/>
    <w:rsid w:val="000E60E8"/>
    <w:rsid w:val="00102F66"/>
    <w:rsid w:val="002E6175"/>
    <w:rsid w:val="003310E2"/>
    <w:rsid w:val="003A3A6B"/>
    <w:rsid w:val="004362BE"/>
    <w:rsid w:val="0049687C"/>
    <w:rsid w:val="005C092A"/>
    <w:rsid w:val="006A4D53"/>
    <w:rsid w:val="00B91F76"/>
    <w:rsid w:val="00C25778"/>
    <w:rsid w:val="00CD3BB8"/>
    <w:rsid w:val="00F90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66"/>
  </w:style>
  <w:style w:type="paragraph" w:styleId="1">
    <w:name w:val="heading 1"/>
    <w:basedOn w:val="normal"/>
    <w:next w:val="normal"/>
    <w:rsid w:val="000A69F7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2">
    <w:name w:val="heading 2"/>
    <w:basedOn w:val="normal"/>
    <w:next w:val="normal"/>
    <w:rsid w:val="000A69F7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3">
    <w:name w:val="heading 3"/>
    <w:basedOn w:val="normal"/>
    <w:next w:val="normal"/>
    <w:rsid w:val="000A69F7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4">
    <w:name w:val="heading 4"/>
    <w:basedOn w:val="normal"/>
    <w:next w:val="normal"/>
    <w:rsid w:val="000A69F7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normal"/>
    <w:next w:val="normal"/>
    <w:rsid w:val="000A69F7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normal"/>
    <w:next w:val="normal"/>
    <w:rsid w:val="000A69F7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0A69F7"/>
  </w:style>
  <w:style w:type="table" w:customStyle="1" w:styleId="TableNormal">
    <w:name w:val="Table Normal"/>
    <w:rsid w:val="000A69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0A69F7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a4">
    <w:name w:val="Subtitle"/>
    <w:basedOn w:val="normal"/>
    <w:next w:val="normal"/>
    <w:rsid w:val="000A69F7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a5">
    <w:name w:val="header"/>
    <w:basedOn w:val="a"/>
    <w:link w:val="a6"/>
    <w:uiPriority w:val="99"/>
    <w:unhideWhenUsed/>
    <w:rsid w:val="0049687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687C"/>
  </w:style>
  <w:style w:type="paragraph" w:styleId="a7">
    <w:name w:val="footer"/>
    <w:basedOn w:val="a"/>
    <w:link w:val="a8"/>
    <w:uiPriority w:val="99"/>
    <w:semiHidden/>
    <w:unhideWhenUsed/>
    <w:rsid w:val="0049687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687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24</Pages>
  <Words>5253</Words>
  <Characters>29943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System disc 7</Company>
  <LinksUpToDate>false</LinksUpToDate>
  <CharactersWithSpaces>35126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WinXPProSP3</cp:lastModifiedBy>
  <cp:revision>6</cp:revision>
  <dcterms:created xsi:type="dcterms:W3CDTF">2015-04-11T08:10:00Z</dcterms:created>
  <dcterms:modified xsi:type="dcterms:W3CDTF">2015-05-24T10:39:00Z</dcterms:modified>
</cp:coreProperties>
</file>